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B49F5E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12AC7">
        <w:rPr>
          <w:sz w:val="20"/>
          <w:szCs w:val="20"/>
        </w:rPr>
        <w:t xml:space="preserve"> </w:t>
      </w:r>
      <w:r w:rsidR="00C721E4" w:rsidRPr="00C721E4">
        <w:rPr>
          <w:sz w:val="20"/>
          <w:szCs w:val="20"/>
        </w:rPr>
        <w:t>Tablica interaktywna w pracy nauczyciela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EC99446" w:rsidR="006B5CD5" w:rsidRPr="00732BA2" w:rsidRDefault="006B5CD5" w:rsidP="00C721E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12AC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6638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ANS-IPEPPW-5-TIPN-2025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6041A7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C5F58">
        <w:rPr>
          <w:sz w:val="20"/>
          <w:szCs w:val="20"/>
        </w:rPr>
        <w:t xml:space="preserve"> </w:t>
      </w:r>
      <w:r w:rsidR="00DD3BAE">
        <w:rPr>
          <w:sz w:val="20"/>
          <w:szCs w:val="20"/>
        </w:rPr>
        <w:t>czwarty</w:t>
      </w:r>
    </w:p>
    <w:p w14:paraId="68770112" w14:textId="7252279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12AC7">
        <w:rPr>
          <w:sz w:val="20"/>
          <w:szCs w:val="20"/>
        </w:rPr>
        <w:t xml:space="preserve"> </w:t>
      </w:r>
      <w:r w:rsidR="00DD3BAE">
        <w:rPr>
          <w:sz w:val="20"/>
          <w:szCs w:val="20"/>
        </w:rPr>
        <w:t xml:space="preserve">siódmy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52E378C6" w:rsidR="00312675" w:rsidRDefault="00C721E4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</w:t>
      </w:r>
      <w:r w:rsidR="00312675">
        <w:rPr>
          <w:sz w:val="20"/>
          <w:szCs w:val="20"/>
        </w:rPr>
        <w:t>:</w:t>
      </w:r>
      <w:r w:rsidR="00912AC7">
        <w:rPr>
          <w:sz w:val="20"/>
          <w:szCs w:val="20"/>
        </w:rPr>
        <w:t xml:space="preserve"> </w:t>
      </w:r>
      <w:r>
        <w:rPr>
          <w:sz w:val="20"/>
          <w:szCs w:val="20"/>
        </w:rPr>
        <w:t>39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2808C4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110DB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B065EE1" w14:textId="28DB15E0" w:rsidR="004C5F58" w:rsidRPr="004C5F58" w:rsidRDefault="00C721E4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721E4">
        <w:rPr>
          <w:sz w:val="20"/>
          <w:szCs w:val="20"/>
        </w:rPr>
        <w:t>Zapoznanie z funkcjami tablicy interaktywnej.</w:t>
      </w:r>
    </w:p>
    <w:p w14:paraId="0E7288FA" w14:textId="45AF540A" w:rsidR="004C5F58" w:rsidRPr="004C5F58" w:rsidRDefault="00C721E4" w:rsidP="004C5F5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721E4">
        <w:rPr>
          <w:sz w:val="20"/>
          <w:szCs w:val="20"/>
        </w:rPr>
        <w:t>Rozwijanie umiejętności posługiwania się tablicą interaktywną w przygotowywaniu, prowadzeniu i ewaluacji zajęć</w:t>
      </w:r>
      <w:r w:rsidR="004C5F58" w:rsidRPr="004C5F58">
        <w:rPr>
          <w:sz w:val="20"/>
          <w:szCs w:val="20"/>
        </w:rPr>
        <w:t xml:space="preserve">. </w:t>
      </w:r>
    </w:p>
    <w:p w14:paraId="527196D8" w14:textId="0F49C476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05FC4" w:rsidRPr="00005FC4">
        <w:rPr>
          <w:sz w:val="20"/>
          <w:szCs w:val="20"/>
        </w:rPr>
        <w:t>zajęcia w fo</w:t>
      </w:r>
      <w:r w:rsidR="00005FC4">
        <w:rPr>
          <w:sz w:val="20"/>
          <w:szCs w:val="20"/>
        </w:rPr>
        <w:t>rmie tradycyjnej (stacjonarnej)</w:t>
      </w:r>
    </w:p>
    <w:p w14:paraId="76124CE1" w14:textId="43CC6557" w:rsidR="009A2A9E" w:rsidRDefault="009A2A9E" w:rsidP="004C5F5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97578">
        <w:rPr>
          <w:sz w:val="20"/>
          <w:szCs w:val="20"/>
        </w:rPr>
        <w:t xml:space="preserve"> </w:t>
      </w:r>
      <w:r w:rsidR="00C721E4" w:rsidRPr="00C721E4">
        <w:rPr>
          <w:sz w:val="20"/>
          <w:szCs w:val="20"/>
        </w:rPr>
        <w:t>Podstawowa umiejętność obsługi komputera.</w:t>
      </w:r>
    </w:p>
    <w:p w14:paraId="458CC9C2" w14:textId="2787930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C721E4">
        <w:rPr>
          <w:sz w:val="20"/>
          <w:szCs w:val="20"/>
        </w:rPr>
        <w:t>3</w:t>
      </w:r>
      <w:r w:rsidR="00005FC4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C721E4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  <w:r w:rsidR="00005FC4">
        <w:rPr>
          <w:sz w:val="20"/>
          <w:szCs w:val="20"/>
        </w:rPr>
        <w:t xml:space="preserve"> </w:t>
      </w:r>
    </w:p>
    <w:p w14:paraId="7A18DEDC" w14:textId="1477316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05FC4">
        <w:rPr>
          <w:sz w:val="20"/>
          <w:szCs w:val="20"/>
        </w:rPr>
        <w:t xml:space="preserve"> mgr Krzysztof Borowski</w:t>
      </w:r>
    </w:p>
    <w:p w14:paraId="19B61A3A" w14:textId="376C5C0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05FC4">
        <w:rPr>
          <w:sz w:val="20"/>
          <w:szCs w:val="20"/>
        </w:rPr>
        <w:t xml:space="preserve"> mgr Krzysztof Borowski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DD3BAE" w:rsidRPr="00732BA2" w14:paraId="5D46383F" w14:textId="77777777" w:rsidTr="007E076C">
        <w:trPr>
          <w:trHeight w:val="56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C4D5AE" w14:textId="6EDB8B8D" w:rsidR="00DD3BAE" w:rsidRPr="00732BA2" w:rsidRDefault="00DD3BAE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73C13" w:rsidRPr="00732BA2" w14:paraId="74B5A8C4" w14:textId="27E81663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673C13" w:rsidRPr="00732BA2" w:rsidRDefault="00673C1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34160CE7" w:rsidR="00673C13" w:rsidRPr="00673C13" w:rsidRDefault="006C1C49" w:rsidP="006C1C4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obsługę tablicy interaktywnej</w:t>
            </w:r>
            <w:r w:rsidR="00673C13" w:rsidRPr="00673C13">
              <w:rPr>
                <w:sz w:val="20"/>
                <w:szCs w:val="20"/>
              </w:rPr>
              <w:t xml:space="preserve"> –</w:t>
            </w:r>
            <w:r w:rsidR="00673C13" w:rsidRPr="00673C13">
              <w:rPr>
                <w:b/>
                <w:i/>
                <w:sz w:val="20"/>
                <w:szCs w:val="20"/>
              </w:rPr>
              <w:t>C.W2. optymalnie organizuje środowisko edukacyjne w przedszkolu i k</w:t>
            </w:r>
            <w:r>
              <w:rPr>
                <w:b/>
                <w:i/>
                <w:sz w:val="20"/>
                <w:szCs w:val="20"/>
              </w:rPr>
              <w:t xml:space="preserve">lasach I-III szkoły podstawowej </w:t>
            </w:r>
            <w:r w:rsidRPr="006C1C49">
              <w:rPr>
                <w:sz w:val="20"/>
                <w:szCs w:val="20"/>
              </w:rPr>
              <w:t>z wykorzystaniem tablicy interaktywnej</w:t>
            </w:r>
            <w:r w:rsidR="00CD7F9E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3ACCA334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DAFAE1B" w14:textId="1774CBE8" w:rsidR="00673C13" w:rsidRPr="00732BA2" w:rsidRDefault="00673C13" w:rsidP="002A05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br/>
            </w:r>
          </w:p>
        </w:tc>
      </w:tr>
      <w:tr w:rsidR="00673C13" w:rsidRPr="00732BA2" w14:paraId="5B5617D7" w14:textId="27B708FE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3589E42" w:rsidR="00673C13" w:rsidRPr="00732BA2" w:rsidRDefault="00673C1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550F8AE" w:rsidR="00673C13" w:rsidRPr="00673C13" w:rsidRDefault="00673C13" w:rsidP="00E56C9A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 xml:space="preserve">Wykonuje zadania z wykorzystaniem tablicy – komentarze ekranowe, ustawianie tła, nagrywanie, odtwarzanie, itd. – i </w:t>
            </w:r>
            <w:r w:rsidRPr="00673C13">
              <w:rPr>
                <w:b/>
                <w:i/>
                <w:sz w:val="20"/>
                <w:szCs w:val="20"/>
              </w:rPr>
              <w:t>C.U3. wykorzystuje je w codziennej praktyce edukacyjnej, w celu urozmaicenia sposobów organizowania środowiska uczenia się, za pomocą technologii informacyjno-komunikacyjnej, gromadzenia doświadczeń i okazji do zaangażowanego uczenia się.</w:t>
            </w:r>
          </w:p>
        </w:tc>
        <w:tc>
          <w:tcPr>
            <w:tcW w:w="1843" w:type="dxa"/>
          </w:tcPr>
          <w:p w14:paraId="6E415490" w14:textId="57A1104C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1253530" w14:textId="77777777" w:rsidR="00A102BB" w:rsidRPr="00A102BB" w:rsidRDefault="00A102BB" w:rsidP="00A102BB">
            <w:pPr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102BB">
              <w:rPr>
                <w:color w:val="000000"/>
                <w:sz w:val="20"/>
                <w:szCs w:val="20"/>
              </w:rPr>
              <w:t>SJKPPW_U05</w:t>
            </w:r>
          </w:p>
          <w:p w14:paraId="33E0C12E" w14:textId="1B764FF3" w:rsidR="00673C13" w:rsidRPr="00732BA2" w:rsidRDefault="00A102BB" w:rsidP="00A102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A102BB">
              <w:rPr>
                <w:color w:val="000000"/>
                <w:sz w:val="20"/>
                <w:szCs w:val="20"/>
              </w:rPr>
              <w:t>SJKPPW_U07</w:t>
            </w:r>
          </w:p>
        </w:tc>
      </w:tr>
      <w:tr w:rsidR="00673C13" w:rsidRPr="00732BA2" w14:paraId="52EC7C8C" w14:textId="505FD16F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2B29EF63" w:rsidR="00673C13" w:rsidRPr="00732BA2" w:rsidRDefault="00673C13" w:rsidP="00E56C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E60F6F6" w:rsidR="00673C13" w:rsidRPr="00673C13" w:rsidRDefault="00673C1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 xml:space="preserve">Korzysta z oprogramowania tablicy (kalibruje, obsługuje tryby pracy, używa menu głównego, pasków narzędzi, itd.)  oraz </w:t>
            </w:r>
            <w:r w:rsidRPr="00673C13">
              <w:rPr>
                <w:b/>
                <w:i/>
                <w:sz w:val="20"/>
                <w:szCs w:val="20"/>
              </w:rPr>
              <w:t>C.W2. wykorzystuje ją w codziennej praktyce edukacyjnej, organizując środowisko uczenia się i nauczania.</w:t>
            </w:r>
          </w:p>
        </w:tc>
        <w:tc>
          <w:tcPr>
            <w:tcW w:w="1843" w:type="dxa"/>
          </w:tcPr>
          <w:p w14:paraId="05ACD823" w14:textId="58FB20A1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6F2735B" w14:textId="09B0747C" w:rsidR="00673C13" w:rsidRPr="00927660" w:rsidRDefault="002A08DC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SJKPPW_U05</w:t>
            </w:r>
            <w:r w:rsidR="00673C13">
              <w:rPr>
                <w:color w:val="000000"/>
                <w:sz w:val="20"/>
                <w:szCs w:val="20"/>
              </w:rPr>
              <w:br/>
            </w:r>
            <w:r w:rsidR="00673C13" w:rsidRPr="001F7BBD">
              <w:rPr>
                <w:color w:val="000000"/>
                <w:sz w:val="20"/>
                <w:szCs w:val="20"/>
              </w:rPr>
              <w:t>SJKPPW_U</w:t>
            </w:r>
            <w:r>
              <w:rPr>
                <w:color w:val="000000"/>
                <w:sz w:val="20"/>
                <w:szCs w:val="20"/>
              </w:rPr>
              <w:t>07</w:t>
            </w:r>
            <w:r w:rsidR="00673C13">
              <w:rPr>
                <w:color w:val="000000"/>
                <w:sz w:val="20"/>
                <w:szCs w:val="20"/>
              </w:rPr>
              <w:br/>
              <w:t>SJKPPW_K01</w:t>
            </w:r>
          </w:p>
        </w:tc>
      </w:tr>
      <w:tr w:rsidR="00673C13" w:rsidRPr="00732BA2" w14:paraId="12D9C3F8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8BDCD42" w:rsidR="00673C13" w:rsidRPr="00732BA2" w:rsidRDefault="00673C13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48EF2DB5" w:rsidR="00673C13" w:rsidRPr="00673C13" w:rsidRDefault="00673C1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Przygotowuje, prowadzi i ewaluuje zajęcia z wykorzystaniem tablicy interaktywnej</w:t>
            </w:r>
          </w:p>
        </w:tc>
        <w:tc>
          <w:tcPr>
            <w:tcW w:w="1843" w:type="dxa"/>
          </w:tcPr>
          <w:p w14:paraId="34EA6F3A" w14:textId="351FA558" w:rsidR="00673C13" w:rsidRPr="00732BA2" w:rsidRDefault="00673C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1715D76" w14:textId="77777777" w:rsidR="002A08DC" w:rsidRDefault="00673C13" w:rsidP="002A08DC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1F7BBD">
              <w:rPr>
                <w:color w:val="000000"/>
                <w:sz w:val="20"/>
                <w:szCs w:val="20"/>
              </w:rPr>
              <w:t>SJKPPW_W13</w:t>
            </w:r>
            <w:r>
              <w:rPr>
                <w:color w:val="000000"/>
                <w:sz w:val="20"/>
                <w:szCs w:val="20"/>
              </w:rPr>
              <w:br/>
            </w:r>
            <w:r w:rsidRPr="001F7BBD">
              <w:rPr>
                <w:color w:val="000000"/>
                <w:sz w:val="20"/>
                <w:szCs w:val="20"/>
              </w:rPr>
              <w:t>SJKPPW_U05</w:t>
            </w:r>
          </w:p>
          <w:p w14:paraId="700EB8ED" w14:textId="56D68D88" w:rsidR="002A08DC" w:rsidRDefault="002A08DC" w:rsidP="002A08DC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SJKPPW_U07</w:t>
            </w:r>
          </w:p>
          <w:p w14:paraId="20B9CC27" w14:textId="711CC0DD" w:rsidR="00673C13" w:rsidRPr="00732BA2" w:rsidRDefault="00673C13" w:rsidP="002A08DC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SJKPPW_K01</w:t>
            </w:r>
          </w:p>
        </w:tc>
      </w:tr>
      <w:tr w:rsidR="00927660" w:rsidRPr="00732BA2" w14:paraId="543AF55A" w14:textId="77777777" w:rsidTr="00DA5CE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AD5BE6" w14:textId="74E356A2" w:rsidR="00927660" w:rsidRDefault="00927660" w:rsidP="00673C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0AB5A67" w14:textId="43667866" w:rsidR="00927660" w:rsidRPr="00673C13" w:rsidRDefault="0092766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7660">
              <w:rPr>
                <w:sz w:val="20"/>
                <w:szCs w:val="20"/>
              </w:rPr>
              <w:t>Jest gotowy do odpowiedzialnego pełnienia roli zawodowej, w tym z wykorzystaniem nowoczesnych technologii w wychowaniu i kształceniu (jest świadomy szans i zagrożeń</w:t>
            </w:r>
            <w:r>
              <w:rPr>
                <w:sz w:val="20"/>
                <w:szCs w:val="20"/>
              </w:rPr>
              <w:t xml:space="preserve"> wykorzystywania </w:t>
            </w:r>
            <w:r w:rsidRPr="00927660">
              <w:rPr>
                <w:sz w:val="20"/>
                <w:szCs w:val="20"/>
              </w:rPr>
              <w:t xml:space="preserve"> nowoczesnych technologii</w:t>
            </w:r>
            <w:r>
              <w:rPr>
                <w:sz w:val="20"/>
                <w:szCs w:val="20"/>
              </w:rPr>
              <w:t xml:space="preserve"> w codziennej praktyce pedagogicznej</w:t>
            </w:r>
            <w:r w:rsidRPr="00927660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38B7DEB6" w14:textId="77777777" w:rsidR="00927660" w:rsidRDefault="0092766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0E7B5ED" w14:textId="263B1377" w:rsidR="00927660" w:rsidRPr="001F7BBD" w:rsidRDefault="0092766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927660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DA5CED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DD3BAE" w:rsidRPr="00732BA2" w14:paraId="5972C1AC" w14:textId="77777777" w:rsidTr="00A55FF5">
        <w:trPr>
          <w:trHeight w:val="694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CA2825" w14:textId="094A7C44" w:rsidR="00DD3BAE" w:rsidRPr="00732BA2" w:rsidRDefault="00DD3BAE" w:rsidP="00DD3BA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Semestr siódmy</w:t>
            </w:r>
          </w:p>
        </w:tc>
      </w:tr>
      <w:tr w:rsidR="00673C13" w:rsidRPr="00732BA2" w14:paraId="60119D99" w14:textId="77777777" w:rsidTr="00E97CD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8B99552" w14:textId="77777777" w:rsidR="00673C13" w:rsidRPr="00673C13" w:rsidRDefault="00673C13">
            <w:pPr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2A246A7" w14:textId="77777777" w:rsidR="00673C13" w:rsidRPr="00673C13" w:rsidRDefault="00673C13">
            <w:pPr>
              <w:rPr>
                <w:sz w:val="20"/>
                <w:szCs w:val="20"/>
              </w:rPr>
            </w:pPr>
          </w:p>
          <w:p w14:paraId="1A740A8C" w14:textId="767D42AA" w:rsidR="00673C13" w:rsidRPr="00673C13" w:rsidRDefault="00673C13" w:rsidP="00DA5CED">
            <w:pPr>
              <w:pStyle w:val="NormalnyWeb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Obsługa tablicy interaktywnej – podłączanie do komputera i projektora, obsługa pilota, rozwiązywanie problemów.</w:t>
            </w:r>
          </w:p>
        </w:tc>
        <w:tc>
          <w:tcPr>
            <w:tcW w:w="1843" w:type="dxa"/>
          </w:tcPr>
          <w:p w14:paraId="37489EC9" w14:textId="584E7EE7" w:rsidR="00673C13" w:rsidRPr="00732BA2" w:rsidRDefault="00673C13" w:rsidP="00DA5CE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78B7480C" w:rsidR="00673C13" w:rsidRPr="00732BA2" w:rsidRDefault="00673C13" w:rsidP="00DA5CED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673C13" w:rsidRPr="00732BA2" w14:paraId="73D8D366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737755" w:rsidR="00673C13" w:rsidRPr="00673C13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Wykonywanie zadań z wykorzystaniem tablicy – komentarze ekranowe, ustawianie tła, nagrywanie, odtwarzanie, itd.</w:t>
            </w:r>
          </w:p>
        </w:tc>
        <w:tc>
          <w:tcPr>
            <w:tcW w:w="1843" w:type="dxa"/>
          </w:tcPr>
          <w:p w14:paraId="623F110A" w14:textId="56673C7B" w:rsidR="00673C13" w:rsidRPr="00732BA2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72C5BF74" w:rsidR="00673C13" w:rsidRPr="00732BA2" w:rsidRDefault="00673C13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673C13" w:rsidRPr="00732BA2" w14:paraId="523D9193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EB5D038" w:rsidR="00673C13" w:rsidRPr="00673C13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Korzystanie z oprogramowania tablicy (kalibracja, obsługa trybów pracy, używanie menu głównego, pasków narzędzi, itd.).</w:t>
            </w:r>
          </w:p>
        </w:tc>
        <w:tc>
          <w:tcPr>
            <w:tcW w:w="1843" w:type="dxa"/>
          </w:tcPr>
          <w:p w14:paraId="34333E82" w14:textId="51882F59" w:rsidR="00673C13" w:rsidRPr="00732BA2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0499CEF" w:rsidR="00673C13" w:rsidRPr="00732BA2" w:rsidRDefault="00673C13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673C13" w:rsidRPr="00732BA2" w14:paraId="55DCD43B" w14:textId="77777777" w:rsidTr="00162E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001D41A" w:rsidR="00673C13" w:rsidRPr="00673C13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3C13">
              <w:rPr>
                <w:sz w:val="20"/>
                <w:szCs w:val="20"/>
              </w:rPr>
              <w:t>Przygotowanie, prowadzenie i ewaluacja zajęć z wykorzystaniem tablicy interaktywnej.</w:t>
            </w:r>
          </w:p>
        </w:tc>
        <w:tc>
          <w:tcPr>
            <w:tcW w:w="1843" w:type="dxa"/>
          </w:tcPr>
          <w:p w14:paraId="3CA7A143" w14:textId="708D3C0D" w:rsidR="00673C13" w:rsidRPr="00732BA2" w:rsidRDefault="00673C13" w:rsidP="00DA5C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B48A31B" w14:textId="77777777" w:rsidR="00673C13" w:rsidRDefault="00673C13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05E24E27" w14:textId="4CA610BC" w:rsidR="00927660" w:rsidRPr="00732BA2" w:rsidRDefault="00927660" w:rsidP="00DA5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78551E1" w14:textId="77777777" w:rsidR="00235F2B" w:rsidRDefault="00235F2B" w:rsidP="00235F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2D08CC10" w14:textId="14C41449" w:rsidR="00C90E15" w:rsidRP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C90E15">
        <w:rPr>
          <w:sz w:val="20"/>
          <w:szCs w:val="20"/>
        </w:rPr>
        <w:t xml:space="preserve">Niedurny K., </w:t>
      </w:r>
      <w:proofErr w:type="spellStart"/>
      <w:r w:rsidRPr="00C90E15">
        <w:rPr>
          <w:sz w:val="20"/>
          <w:szCs w:val="20"/>
        </w:rPr>
        <w:t>Koronanauczanie</w:t>
      </w:r>
      <w:proofErr w:type="spellEnd"/>
      <w:r w:rsidRPr="00C90E15">
        <w:rPr>
          <w:sz w:val="20"/>
          <w:szCs w:val="20"/>
        </w:rPr>
        <w:t xml:space="preserve">, Kraków 2020, Teatr, 0040-0769, 2020, nr 10, s. 66-68, </w:t>
      </w:r>
      <w:hyperlink r:id="rId8" w:history="1">
        <w:r w:rsidRPr="00C27D6A">
          <w:rPr>
            <w:rStyle w:val="Hipercze"/>
            <w:sz w:val="20"/>
            <w:szCs w:val="20"/>
          </w:rPr>
          <w:t>https://academica.edu.pl/reading/readMeta?cid=135035316&amp;uid=135417077</w:t>
        </w:r>
      </w:hyperlink>
      <w:r>
        <w:rPr>
          <w:sz w:val="20"/>
          <w:szCs w:val="20"/>
        </w:rPr>
        <w:t xml:space="preserve"> </w:t>
      </w:r>
      <w:r w:rsidR="00266386">
        <w:rPr>
          <w:sz w:val="20"/>
          <w:szCs w:val="20"/>
        </w:rPr>
        <w:t>(całość)</w:t>
      </w:r>
      <w:r w:rsidR="00940680">
        <w:rPr>
          <w:sz w:val="20"/>
          <w:szCs w:val="20"/>
        </w:rPr>
        <w:t>.</w:t>
      </w:r>
    </w:p>
    <w:p w14:paraId="3179CD78" w14:textId="107A53C0" w:rsidR="00C90E15" w:rsidRDefault="00C90E15" w:rsidP="00C90E15">
      <w:pPr>
        <w:widowControl w:val="0"/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proofErr w:type="spellStart"/>
      <w:r w:rsidRPr="00C90E15">
        <w:rPr>
          <w:sz w:val="20"/>
          <w:szCs w:val="20"/>
        </w:rPr>
        <w:t>Spitzer</w:t>
      </w:r>
      <w:proofErr w:type="spellEnd"/>
      <w:r w:rsidRPr="00C90E15">
        <w:rPr>
          <w:sz w:val="20"/>
          <w:szCs w:val="20"/>
        </w:rPr>
        <w:t xml:space="preserve"> M., Epidemia smartfonów: czy jest zagrożeniem dla zdrowia, edukacji i społeczeństwa, Słupsk-Warszawa 2021</w:t>
      </w:r>
      <w:r w:rsidR="00266386">
        <w:rPr>
          <w:sz w:val="20"/>
          <w:szCs w:val="20"/>
        </w:rPr>
        <w:t xml:space="preserve"> (wybrane fragmenty)</w:t>
      </w:r>
      <w:r w:rsidRPr="00C90E15">
        <w:rPr>
          <w:sz w:val="20"/>
          <w:szCs w:val="20"/>
        </w:rPr>
        <w:t>.</w:t>
      </w:r>
    </w:p>
    <w:p w14:paraId="1B57DD9E" w14:textId="77777777" w:rsidR="00235F2B" w:rsidRDefault="00235F2B" w:rsidP="00235F2B">
      <w:pPr>
        <w:widowControl w:val="0"/>
        <w:suppressAutoHyphens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DD3BAE" w:rsidRPr="00732BA2" w14:paraId="6016278E" w14:textId="77777777" w:rsidTr="00815319">
        <w:trPr>
          <w:trHeight w:val="480"/>
        </w:trPr>
        <w:tc>
          <w:tcPr>
            <w:tcW w:w="9918" w:type="dxa"/>
            <w:gridSpan w:val="2"/>
          </w:tcPr>
          <w:p w14:paraId="7B900B80" w14:textId="6BDFCC38" w:rsidR="00DD3BAE" w:rsidRPr="00844880" w:rsidRDefault="00DD3BAE" w:rsidP="00DD3BAE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D7531E" w:rsidRPr="00732BA2" w14:paraId="11C86FE8" w14:textId="5037DD9C" w:rsidTr="004E711F">
        <w:tc>
          <w:tcPr>
            <w:tcW w:w="7366" w:type="dxa"/>
          </w:tcPr>
          <w:p w14:paraId="0C8CD4B2" w14:textId="5B7851CB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zadania przy tablicy interaktywnej,</w:t>
            </w:r>
          </w:p>
        </w:tc>
        <w:tc>
          <w:tcPr>
            <w:tcW w:w="2552" w:type="dxa"/>
          </w:tcPr>
          <w:p w14:paraId="0A3D7E0B" w14:textId="4E16E28E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CCC8022" w14:textId="05C3D51E" w:rsidTr="004E711F">
        <w:tc>
          <w:tcPr>
            <w:tcW w:w="7366" w:type="dxa"/>
          </w:tcPr>
          <w:p w14:paraId="4A24B1F9" w14:textId="31E6C89D" w:rsidR="00D7531E" w:rsidRPr="00D7531E" w:rsidRDefault="00D7531E" w:rsidP="00CE407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lastRenderedPageBreak/>
              <w:t>- dyskusja,</w:t>
            </w:r>
          </w:p>
        </w:tc>
        <w:tc>
          <w:tcPr>
            <w:tcW w:w="2552" w:type="dxa"/>
          </w:tcPr>
          <w:p w14:paraId="44D384C3" w14:textId="590CC3D9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7071542D" w14:textId="77777777" w:rsidTr="004E711F">
        <w:tc>
          <w:tcPr>
            <w:tcW w:w="7366" w:type="dxa"/>
          </w:tcPr>
          <w:p w14:paraId="1E9817B9" w14:textId="7DAB1024" w:rsidR="00D7531E" w:rsidRPr="00D7531E" w:rsidRDefault="00D7531E" w:rsidP="00F02F2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praca z tekstem – instrukcją obsługi tablicy interaktywnej,</w:t>
            </w:r>
          </w:p>
        </w:tc>
        <w:tc>
          <w:tcPr>
            <w:tcW w:w="2552" w:type="dxa"/>
          </w:tcPr>
          <w:p w14:paraId="4BD2C8E2" w14:textId="0C1BA771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558B4F8D" w14:textId="77777777" w:rsidTr="004E711F">
        <w:tc>
          <w:tcPr>
            <w:tcW w:w="7366" w:type="dxa"/>
          </w:tcPr>
          <w:p w14:paraId="1AEAF010" w14:textId="26971E81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objaśnienie,</w:t>
            </w:r>
          </w:p>
        </w:tc>
        <w:tc>
          <w:tcPr>
            <w:tcW w:w="2552" w:type="dxa"/>
          </w:tcPr>
          <w:p w14:paraId="42085AAC" w14:textId="618193BD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  <w:tr w:rsidR="00D7531E" w:rsidRPr="00732BA2" w14:paraId="4487E83F" w14:textId="77777777" w:rsidTr="004E711F">
        <w:tc>
          <w:tcPr>
            <w:tcW w:w="7366" w:type="dxa"/>
          </w:tcPr>
          <w:p w14:paraId="267D5244" w14:textId="0E7A0439" w:rsidR="00D7531E" w:rsidRPr="00D7531E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7531E">
              <w:rPr>
                <w:color w:val="000000"/>
                <w:sz w:val="20"/>
              </w:rPr>
              <w:t>- pokaz.</w:t>
            </w:r>
          </w:p>
        </w:tc>
        <w:tc>
          <w:tcPr>
            <w:tcW w:w="2552" w:type="dxa"/>
          </w:tcPr>
          <w:p w14:paraId="30C9B094" w14:textId="7B33C36B" w:rsidR="00D7531E" w:rsidRPr="00081C40" w:rsidRDefault="00D7531E" w:rsidP="00DA5C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74379"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4190A77" w14:textId="77777777" w:rsidR="006B6751" w:rsidRDefault="006B6751" w:rsidP="00F1701A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6B6751" w14:paraId="709C1954" w14:textId="77777777" w:rsidTr="006B6751">
        <w:trPr>
          <w:trHeight w:val="455"/>
        </w:trPr>
        <w:tc>
          <w:tcPr>
            <w:tcW w:w="2376" w:type="dxa"/>
            <w:vAlign w:val="center"/>
          </w:tcPr>
          <w:p w14:paraId="25125F46" w14:textId="29382303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4CDDB601" w14:textId="41AF1004" w:rsidR="006B6751" w:rsidRDefault="006B6751" w:rsidP="006B6751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DD3BAE" w14:paraId="446D9BEA" w14:textId="77777777" w:rsidTr="00771B66">
        <w:trPr>
          <w:trHeight w:val="455"/>
        </w:trPr>
        <w:tc>
          <w:tcPr>
            <w:tcW w:w="9606" w:type="dxa"/>
            <w:gridSpan w:val="11"/>
            <w:vAlign w:val="center"/>
          </w:tcPr>
          <w:p w14:paraId="17DE40EE" w14:textId="11145963" w:rsidR="00DD3BAE" w:rsidRPr="00C06BAF" w:rsidRDefault="00DD3BAE" w:rsidP="006B675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Semestr siódmy</w:t>
            </w:r>
          </w:p>
        </w:tc>
      </w:tr>
      <w:tr w:rsidR="008C697E" w14:paraId="2327B579" w14:textId="77777777" w:rsidTr="00CE2C8B">
        <w:trPr>
          <w:trHeight w:val="448"/>
        </w:trPr>
        <w:tc>
          <w:tcPr>
            <w:tcW w:w="2376" w:type="dxa"/>
          </w:tcPr>
          <w:p w14:paraId="46774841" w14:textId="1C0CB830" w:rsidR="008C697E" w:rsidRDefault="008C697E" w:rsidP="00F1701A">
            <w:pPr>
              <w:rPr>
                <w:sz w:val="20"/>
                <w:szCs w:val="20"/>
              </w:rPr>
            </w:pPr>
            <w:r w:rsidRPr="009D3F87">
              <w:rPr>
                <w:sz w:val="20"/>
              </w:rPr>
              <w:t>Wykonanie zadania przy tablicy interaktywnej.</w:t>
            </w:r>
          </w:p>
        </w:tc>
        <w:tc>
          <w:tcPr>
            <w:tcW w:w="726" w:type="dxa"/>
            <w:vAlign w:val="center"/>
          </w:tcPr>
          <w:p w14:paraId="691BC70E" w14:textId="1533EC41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9B059B9" w14:textId="492B24CD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3337035D" w14:textId="7CB66CA2" w:rsidR="008C697E" w:rsidRPr="006B6751" w:rsidRDefault="008C697E" w:rsidP="008C697E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D6EEECB" w14:textId="602599CC" w:rsidR="008C697E" w:rsidRPr="006B6751" w:rsidRDefault="008C697E" w:rsidP="008C69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1E3EE2D" w14:textId="1DF54BB2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13CB9A65" w14:textId="148FF66B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4EED476" w14:textId="5F2B20A3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9595615" w14:textId="52D5625B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3484BB4" w14:textId="79C69880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8D1DB2" w14:textId="34213A4E" w:rsidR="008C697E" w:rsidRPr="006B6751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</w:tr>
      <w:tr w:rsidR="008C697E" w14:paraId="74A384C7" w14:textId="77777777" w:rsidTr="00CE2C8B">
        <w:tc>
          <w:tcPr>
            <w:tcW w:w="2376" w:type="dxa"/>
          </w:tcPr>
          <w:p w14:paraId="45699DC7" w14:textId="2006A8BF" w:rsidR="008C697E" w:rsidRDefault="008C697E" w:rsidP="008C697E">
            <w:pPr>
              <w:rPr>
                <w:sz w:val="20"/>
                <w:szCs w:val="20"/>
              </w:rPr>
            </w:pPr>
            <w:r w:rsidRPr="009D3F87">
              <w:rPr>
                <w:sz w:val="20"/>
              </w:rPr>
              <w:t>Przygotowanie, przeprowadzenie i ewaluacj</w:t>
            </w:r>
            <w:r>
              <w:rPr>
                <w:sz w:val="20"/>
              </w:rPr>
              <w:t>a</w:t>
            </w:r>
            <w:r w:rsidRPr="009D3F87">
              <w:rPr>
                <w:sz w:val="20"/>
              </w:rPr>
              <w:t xml:space="preserve"> zajęć z wykorzystaniem tablicy interaktywnej</w:t>
            </w:r>
            <w:r>
              <w:rPr>
                <w:sz w:val="20"/>
              </w:rPr>
              <w:t>.</w:t>
            </w:r>
          </w:p>
        </w:tc>
        <w:tc>
          <w:tcPr>
            <w:tcW w:w="726" w:type="dxa"/>
            <w:vAlign w:val="center"/>
          </w:tcPr>
          <w:p w14:paraId="7FD6A552" w14:textId="6F0FA738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6891264F" w14:textId="468F0069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7" w:type="dxa"/>
            <w:vAlign w:val="center"/>
          </w:tcPr>
          <w:p w14:paraId="4D97D5C6" w14:textId="770F99BA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2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237797B7" w14:textId="2C896FC1" w:rsidR="008C697E" w:rsidRDefault="008C697E" w:rsidP="006B6751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</w:t>
            </w:r>
            <w:r>
              <w:rPr>
                <w:color w:val="000000"/>
                <w:sz w:val="20"/>
                <w:szCs w:val="22"/>
              </w:rPr>
              <w:t>3</w:t>
            </w:r>
            <w:r w:rsidRPr="006B6751">
              <w:rPr>
                <w:color w:val="000000"/>
                <w:sz w:val="20"/>
                <w:szCs w:val="22"/>
              </w:rPr>
              <w:t>_U</w:t>
            </w:r>
          </w:p>
        </w:tc>
        <w:tc>
          <w:tcPr>
            <w:tcW w:w="726" w:type="dxa"/>
            <w:vAlign w:val="center"/>
          </w:tcPr>
          <w:p w14:paraId="07C9D9EF" w14:textId="19DCD28B" w:rsidR="008C697E" w:rsidRDefault="00927660" w:rsidP="006B67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27" w:type="dxa"/>
            <w:vAlign w:val="center"/>
          </w:tcPr>
          <w:p w14:paraId="3E041A5A" w14:textId="5F94055B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E73C47D" w14:textId="4DDE2DE8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A45C86C" w14:textId="4FD58863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226CF58" w14:textId="379F0748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5ED4368" w14:textId="6C709F60" w:rsidR="008C697E" w:rsidRDefault="008C697E" w:rsidP="006B675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96089C" w14:textId="77777777" w:rsidR="006B6751" w:rsidRDefault="006B6751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C32D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C32D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DD3BAE" w:rsidRPr="00532E2A" w14:paraId="22CDB6F8" w14:textId="77777777" w:rsidTr="00187468">
        <w:trPr>
          <w:trHeight w:val="373"/>
        </w:trPr>
        <w:tc>
          <w:tcPr>
            <w:tcW w:w="9699" w:type="dxa"/>
            <w:gridSpan w:val="4"/>
            <w:vAlign w:val="center"/>
          </w:tcPr>
          <w:p w14:paraId="3C5BA4CA" w14:textId="07742358" w:rsidR="00DD3BAE" w:rsidRDefault="00DD3BAE" w:rsidP="00DA5CE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siódmy</w:t>
            </w:r>
          </w:p>
        </w:tc>
      </w:tr>
      <w:tr w:rsidR="00F1701A" w:rsidRPr="00532E2A" w14:paraId="63350AAF" w14:textId="77777777" w:rsidTr="009C32D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710455F" w:rsidR="00F1701A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E708F" w:rsidRPr="00532E2A" w14:paraId="5FF6256A" w14:textId="77777777" w:rsidTr="003305C5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2E708F" w:rsidRPr="00F1701A" w:rsidRDefault="002E708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089CA3B3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3F87">
              <w:rPr>
                <w:rFonts w:ascii="Times New Roman" w:hAnsi="Times New Roman" w:cs="Times New Roman"/>
                <w:sz w:val="20"/>
              </w:rPr>
              <w:t>Wykonanie zadania przy tablicy interaktywnej.</w:t>
            </w:r>
          </w:p>
        </w:tc>
        <w:tc>
          <w:tcPr>
            <w:tcW w:w="2092" w:type="dxa"/>
            <w:vAlign w:val="center"/>
          </w:tcPr>
          <w:p w14:paraId="714A3F0B" w14:textId="5D4033EE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C0927A2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E708F" w:rsidRPr="00532E2A" w14:paraId="2803E946" w14:textId="77777777" w:rsidTr="003305C5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4FE9A938" w14:textId="77777777" w:rsidR="002E708F" w:rsidRPr="00F1701A" w:rsidRDefault="002E708F" w:rsidP="00DA5CE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520DA548" w14:textId="2A992BA2" w:rsidR="002E708F" w:rsidRDefault="00335922" w:rsidP="0033592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Przygotowanie </w:t>
            </w:r>
            <w:r w:rsidR="002E708F" w:rsidRPr="009D3F87">
              <w:rPr>
                <w:rFonts w:ascii="Times New Roman" w:hAnsi="Times New Roman" w:cs="Times New Roman"/>
                <w:sz w:val="20"/>
              </w:rPr>
              <w:t>zajęć z wykorzystaniem tablicy interaktywnej</w:t>
            </w:r>
            <w:r w:rsidR="002E708F">
              <w:rPr>
                <w:sz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708A901F" w14:textId="03152408" w:rsidR="002E708F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EC7F4B8" w14:textId="16425B5A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E708F" w:rsidRPr="00532E2A" w14:paraId="24D79E46" w14:textId="77777777" w:rsidTr="009C32D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4DEA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0AB75BF2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2E708F" w:rsidRPr="00532E2A" w14:paraId="6741F04E" w14:textId="77777777" w:rsidTr="00FE7CB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F8D947D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4F1AFF" w:rsidR="002E708F" w:rsidRPr="00532E2A" w:rsidRDefault="002E708F" w:rsidP="00FE7CB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532E2A" w14:paraId="7361C753" w14:textId="77777777" w:rsidTr="009C32D8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2E708F" w:rsidRPr="008A35C7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6CE4C3D7" w:rsidR="002E708F" w:rsidRPr="00532E2A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708F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2E708F" w:rsidRPr="008A35C7" w:rsidRDefault="002E708F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2E708F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2E708F" w:rsidRPr="000A491E" w:rsidRDefault="002E708F" w:rsidP="00DA5C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D99A87" w14:textId="77777777" w:rsidR="008C697E" w:rsidRPr="008C697E" w:rsidRDefault="008C697E" w:rsidP="008C697E">
      <w:pPr>
        <w:rPr>
          <w:b/>
          <w:sz w:val="20"/>
        </w:rPr>
      </w:pPr>
      <w:r w:rsidRPr="008C697E">
        <w:rPr>
          <w:b/>
          <w:sz w:val="20"/>
        </w:rPr>
        <w:t>Forma zaliczenia: zaliczenie z oceną</w:t>
      </w:r>
    </w:p>
    <w:p w14:paraId="770A04DB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</w:p>
    <w:p w14:paraId="56694144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b/>
          <w:sz w:val="20"/>
        </w:rPr>
      </w:pPr>
      <w:r w:rsidRPr="008C697E">
        <w:rPr>
          <w:rFonts w:ascii="Times New Roman" w:hAnsi="Times New Roman" w:cs="Times New Roman"/>
          <w:b/>
          <w:sz w:val="20"/>
        </w:rPr>
        <w:t xml:space="preserve">Laboratorium: </w:t>
      </w:r>
    </w:p>
    <w:p w14:paraId="1EF9A359" w14:textId="77777777" w:rsidR="008C697E" w:rsidRPr="008C697E" w:rsidRDefault="008C697E" w:rsidP="008C697E">
      <w:pPr>
        <w:pStyle w:val="Akapitzlist"/>
        <w:ind w:left="0"/>
        <w:rPr>
          <w:rFonts w:ascii="Times New Roman" w:hAnsi="Times New Roman" w:cs="Times New Roman"/>
          <w:sz w:val="20"/>
        </w:rPr>
      </w:pPr>
      <w:r w:rsidRPr="008C697E">
        <w:rPr>
          <w:rFonts w:ascii="Times New Roman" w:hAnsi="Times New Roman" w:cs="Times New Roman"/>
          <w:sz w:val="20"/>
        </w:rPr>
        <w:t>Student uzyskuje zaliczenie poprzez aktywność w dwóch formach:</w:t>
      </w:r>
    </w:p>
    <w:p w14:paraId="69FC5868" w14:textId="2CD2A177" w:rsidR="008C697E" w:rsidRPr="008C697E" w:rsidRDefault="008C697E" w:rsidP="008C697E">
      <w:pPr>
        <w:numPr>
          <w:ilvl w:val="0"/>
          <w:numId w:val="22"/>
        </w:numPr>
        <w:contextualSpacing/>
        <w:rPr>
          <w:sz w:val="20"/>
        </w:rPr>
      </w:pPr>
      <w:r w:rsidRPr="008C697E">
        <w:rPr>
          <w:sz w:val="20"/>
        </w:rPr>
        <w:t>Wykonanie zadania przy tablicy interaktywnej</w:t>
      </w:r>
      <w:r w:rsidR="008268C8">
        <w:rPr>
          <w:sz w:val="20"/>
        </w:rPr>
        <w:t xml:space="preserve"> w skali 1-6</w:t>
      </w:r>
      <w:r w:rsidRPr="008C697E">
        <w:rPr>
          <w:sz w:val="20"/>
        </w:rPr>
        <w:t>.</w:t>
      </w:r>
    </w:p>
    <w:p w14:paraId="10D88E23" w14:textId="27891871" w:rsidR="008C697E" w:rsidRPr="008C697E" w:rsidRDefault="008C697E" w:rsidP="008C697E">
      <w:pPr>
        <w:numPr>
          <w:ilvl w:val="0"/>
          <w:numId w:val="22"/>
        </w:numPr>
        <w:contextualSpacing/>
        <w:rPr>
          <w:sz w:val="20"/>
        </w:rPr>
      </w:pPr>
      <w:r w:rsidRPr="008C697E">
        <w:rPr>
          <w:sz w:val="20"/>
        </w:rPr>
        <w:t>Przygotowanie, przeprowadzenie i ewaluację zajęć z wykorzystaniem tablicy interaktywnej</w:t>
      </w:r>
      <w:r w:rsidR="008268C8">
        <w:rPr>
          <w:sz w:val="20"/>
        </w:rPr>
        <w:t xml:space="preserve"> w skali 1-6</w:t>
      </w:r>
      <w:r w:rsidRPr="008C697E">
        <w:rPr>
          <w:sz w:val="20"/>
        </w:rPr>
        <w:t>.</w:t>
      </w:r>
    </w:p>
    <w:p w14:paraId="5ED18DF5" w14:textId="77777777" w:rsidR="008C697E" w:rsidRPr="008C697E" w:rsidRDefault="008C697E" w:rsidP="008C697E">
      <w:pPr>
        <w:rPr>
          <w:sz w:val="20"/>
        </w:rPr>
      </w:pPr>
    </w:p>
    <w:p w14:paraId="214A802F" w14:textId="77777777" w:rsidR="008268C8" w:rsidRPr="008C697E" w:rsidRDefault="008268C8" w:rsidP="008268C8">
      <w:pPr>
        <w:rPr>
          <w:sz w:val="20"/>
        </w:rPr>
      </w:pPr>
      <w:r w:rsidRPr="008C697E">
        <w:rPr>
          <w:sz w:val="20"/>
        </w:rPr>
        <w:t>Wyliczana jest średnia z obu aktywności.</w:t>
      </w:r>
    </w:p>
    <w:p w14:paraId="4E6B262A" w14:textId="6C023C5D" w:rsidR="008C697E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20"/>
        </w:rPr>
      </w:pPr>
      <w:r w:rsidRPr="008C697E">
        <w:rPr>
          <w:rFonts w:ascii="Times New Roman" w:hAnsi="Times New Roman" w:cs="Times New Roman"/>
          <w:sz w:val="20"/>
        </w:rPr>
        <w:t xml:space="preserve">Liczba zdobytych punktów określa ocenę końcową, </w:t>
      </w:r>
      <w:r w:rsidR="008268C8" w:rsidRPr="00022D5D">
        <w:rPr>
          <w:rFonts w:ascii="Times New Roman" w:hAnsi="Times New Roman" w:cs="Times New Roman"/>
          <w:sz w:val="20"/>
          <w:szCs w:val="20"/>
        </w:rPr>
        <w:t>przy czym 1-2 punkty = 2,0, 3 p.= 3,0, 3,5 p. = 3,5, 4 p. = 4,0, 4,5 p. = 4,5, 5-6 p. = 5,0).</w:t>
      </w:r>
    </w:p>
    <w:p w14:paraId="7FA3F0EC" w14:textId="77777777" w:rsidR="008C697E" w:rsidRPr="008C697E" w:rsidRDefault="008C697E" w:rsidP="008C697E">
      <w:pPr>
        <w:pStyle w:val="Akapitzlist"/>
        <w:ind w:left="0"/>
        <w:jc w:val="both"/>
        <w:rPr>
          <w:rFonts w:ascii="Times New Roman" w:hAnsi="Times New Roman" w:cs="Times New Roman"/>
          <w:sz w:val="16"/>
          <w:szCs w:val="20"/>
        </w:rPr>
      </w:pPr>
    </w:p>
    <w:p w14:paraId="108D581E" w14:textId="5C245A0A" w:rsidR="00CC4E81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25314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E8CC262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Opracował:</w:t>
      </w:r>
      <w:r w:rsidR="00F02F2E" w:rsidRPr="0012531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3BF66DBA" w14:textId="37D2ADAE" w:rsidR="00CC4E81" w:rsidRPr="00125314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>Sprawdził:</w:t>
      </w:r>
      <w:r w:rsidR="00585165" w:rsidRPr="00125314">
        <w:rPr>
          <w:rFonts w:ascii="Times New Roman" w:hAnsi="Times New Roman" w:cs="Times New Roman"/>
          <w:sz w:val="20"/>
          <w:szCs w:val="20"/>
        </w:rPr>
        <w:t xml:space="preserve"> mgr </w:t>
      </w:r>
      <w:r w:rsidR="00071D9C">
        <w:rPr>
          <w:rFonts w:ascii="Times New Roman" w:hAnsi="Times New Roman" w:cs="Times New Roman"/>
          <w:sz w:val="20"/>
          <w:szCs w:val="20"/>
        </w:rPr>
        <w:t>Justyna Szczepaniak</w:t>
      </w:r>
    </w:p>
    <w:p w14:paraId="55F00B59" w14:textId="33E512E3" w:rsidR="00A45A2E" w:rsidRPr="0012531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25314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2531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125314" w:rsidRDefault="005B269A">
      <w:pPr>
        <w:rPr>
          <w:sz w:val="20"/>
          <w:szCs w:val="20"/>
        </w:rPr>
      </w:pPr>
    </w:p>
    <w:sectPr w:rsidR="005B269A" w:rsidRPr="00125314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40805" w14:textId="77777777" w:rsidR="003D13F0" w:rsidRDefault="003D13F0" w:rsidP="003D13F0">
      <w:r>
        <w:separator/>
      </w:r>
    </w:p>
  </w:endnote>
  <w:endnote w:type="continuationSeparator" w:id="0">
    <w:p w14:paraId="304A9A1D" w14:textId="77777777" w:rsidR="003D13F0" w:rsidRDefault="003D13F0" w:rsidP="003D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33998" w14:textId="77777777" w:rsidR="003D13F0" w:rsidRDefault="003D13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C0E05" w14:textId="77777777" w:rsidR="003D13F0" w:rsidRDefault="003D13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14FB" w14:textId="77777777" w:rsidR="003D13F0" w:rsidRDefault="003D1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B4E27" w14:textId="77777777" w:rsidR="003D13F0" w:rsidRDefault="003D13F0" w:rsidP="003D13F0">
      <w:r>
        <w:separator/>
      </w:r>
    </w:p>
  </w:footnote>
  <w:footnote w:type="continuationSeparator" w:id="0">
    <w:p w14:paraId="7DCC9B49" w14:textId="77777777" w:rsidR="003D13F0" w:rsidRDefault="003D13F0" w:rsidP="003D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85E46" w14:textId="77777777" w:rsidR="003D13F0" w:rsidRDefault="003D13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E76E" w14:textId="4DFCDA9E" w:rsidR="003D13F0" w:rsidRDefault="003D13F0">
    <w:pPr>
      <w:pStyle w:val="Nagwek"/>
    </w:pPr>
    <w:r>
      <w:rPr>
        <w:noProof/>
      </w:rPr>
      <w:drawing>
        <wp:inline distT="0" distB="0" distL="0" distR="0" wp14:anchorId="1C0F3E0A" wp14:editId="0FCBC1C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C74F69" w14:textId="77777777" w:rsidR="003D13F0" w:rsidRDefault="003D13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4F1FA" w14:textId="77777777" w:rsidR="003D13F0" w:rsidRDefault="003D1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3A1484"/>
    <w:multiLevelType w:val="hybridMultilevel"/>
    <w:tmpl w:val="CBAE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72100"/>
    <w:multiLevelType w:val="hybridMultilevel"/>
    <w:tmpl w:val="FADEC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71DCE"/>
    <w:multiLevelType w:val="hybridMultilevel"/>
    <w:tmpl w:val="23DAB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E292838"/>
    <w:multiLevelType w:val="hybridMultilevel"/>
    <w:tmpl w:val="436268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430DF1"/>
    <w:multiLevelType w:val="hybridMultilevel"/>
    <w:tmpl w:val="80A4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021813">
    <w:abstractNumId w:val="8"/>
  </w:num>
  <w:num w:numId="2" w16cid:durableId="1382941122">
    <w:abstractNumId w:val="10"/>
  </w:num>
  <w:num w:numId="3" w16cid:durableId="1780055545">
    <w:abstractNumId w:val="9"/>
  </w:num>
  <w:num w:numId="4" w16cid:durableId="1771467908">
    <w:abstractNumId w:val="18"/>
  </w:num>
  <w:num w:numId="5" w16cid:durableId="928852445">
    <w:abstractNumId w:val="15"/>
  </w:num>
  <w:num w:numId="6" w16cid:durableId="312568284">
    <w:abstractNumId w:val="21"/>
  </w:num>
  <w:num w:numId="7" w16cid:durableId="1558777624">
    <w:abstractNumId w:val="4"/>
  </w:num>
  <w:num w:numId="8" w16cid:durableId="1009140543">
    <w:abstractNumId w:val="6"/>
  </w:num>
  <w:num w:numId="9" w16cid:durableId="1080760650">
    <w:abstractNumId w:val="14"/>
  </w:num>
  <w:num w:numId="10" w16cid:durableId="779373227">
    <w:abstractNumId w:val="12"/>
  </w:num>
  <w:num w:numId="11" w16cid:durableId="1289512301">
    <w:abstractNumId w:val="17"/>
  </w:num>
  <w:num w:numId="12" w16cid:durableId="1925410086">
    <w:abstractNumId w:val="19"/>
  </w:num>
  <w:num w:numId="13" w16cid:durableId="1208836696">
    <w:abstractNumId w:val="0"/>
  </w:num>
  <w:num w:numId="14" w16cid:durableId="2112164722">
    <w:abstractNumId w:val="1"/>
  </w:num>
  <w:num w:numId="15" w16cid:durableId="1323856192">
    <w:abstractNumId w:val="5"/>
  </w:num>
  <w:num w:numId="16" w16cid:durableId="337924369">
    <w:abstractNumId w:val="20"/>
  </w:num>
  <w:num w:numId="17" w16cid:durableId="1637711263">
    <w:abstractNumId w:val="3"/>
  </w:num>
  <w:num w:numId="18" w16cid:durableId="743721434">
    <w:abstractNumId w:val="2"/>
  </w:num>
  <w:num w:numId="19" w16cid:durableId="1828276887">
    <w:abstractNumId w:val="11"/>
  </w:num>
  <w:num w:numId="20" w16cid:durableId="3084843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1394255">
    <w:abstractNumId w:val="7"/>
  </w:num>
  <w:num w:numId="22" w16cid:durableId="7025126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5FC4"/>
    <w:rsid w:val="000266A2"/>
    <w:rsid w:val="000451D0"/>
    <w:rsid w:val="00053224"/>
    <w:rsid w:val="00071D9C"/>
    <w:rsid w:val="00081C40"/>
    <w:rsid w:val="000A022D"/>
    <w:rsid w:val="000B2A22"/>
    <w:rsid w:val="000B4836"/>
    <w:rsid w:val="000C11B6"/>
    <w:rsid w:val="000F6F2E"/>
    <w:rsid w:val="00110DBA"/>
    <w:rsid w:val="00112D4B"/>
    <w:rsid w:val="00125314"/>
    <w:rsid w:val="00162656"/>
    <w:rsid w:val="00173115"/>
    <w:rsid w:val="00205207"/>
    <w:rsid w:val="00217F31"/>
    <w:rsid w:val="00235F2B"/>
    <w:rsid w:val="00240710"/>
    <w:rsid w:val="00266386"/>
    <w:rsid w:val="0027002D"/>
    <w:rsid w:val="00270F89"/>
    <w:rsid w:val="00282E5B"/>
    <w:rsid w:val="002A05FE"/>
    <w:rsid w:val="002A08DC"/>
    <w:rsid w:val="002E3FEB"/>
    <w:rsid w:val="002E708F"/>
    <w:rsid w:val="00312675"/>
    <w:rsid w:val="003153F2"/>
    <w:rsid w:val="00335922"/>
    <w:rsid w:val="003D13F0"/>
    <w:rsid w:val="003D1B49"/>
    <w:rsid w:val="00400B4D"/>
    <w:rsid w:val="0043462B"/>
    <w:rsid w:val="004401BA"/>
    <w:rsid w:val="004454D7"/>
    <w:rsid w:val="00456D93"/>
    <w:rsid w:val="00461E39"/>
    <w:rsid w:val="004C5F58"/>
    <w:rsid w:val="005076CB"/>
    <w:rsid w:val="005701C4"/>
    <w:rsid w:val="00585165"/>
    <w:rsid w:val="005B269A"/>
    <w:rsid w:val="005F0D2C"/>
    <w:rsid w:val="0060309A"/>
    <w:rsid w:val="00622528"/>
    <w:rsid w:val="00641ECC"/>
    <w:rsid w:val="00673C13"/>
    <w:rsid w:val="0068301B"/>
    <w:rsid w:val="0069050C"/>
    <w:rsid w:val="006B2A7C"/>
    <w:rsid w:val="006B5CD5"/>
    <w:rsid w:val="006B6751"/>
    <w:rsid w:val="006C1C49"/>
    <w:rsid w:val="006C745A"/>
    <w:rsid w:val="006D56A8"/>
    <w:rsid w:val="006F083A"/>
    <w:rsid w:val="006F3FC3"/>
    <w:rsid w:val="007244C6"/>
    <w:rsid w:val="00732BA2"/>
    <w:rsid w:val="00761718"/>
    <w:rsid w:val="007E7177"/>
    <w:rsid w:val="008268C8"/>
    <w:rsid w:val="00833F7B"/>
    <w:rsid w:val="00844880"/>
    <w:rsid w:val="0085539B"/>
    <w:rsid w:val="00894046"/>
    <w:rsid w:val="008A35C7"/>
    <w:rsid w:val="008C697E"/>
    <w:rsid w:val="008D0219"/>
    <w:rsid w:val="008E0EC6"/>
    <w:rsid w:val="008E20FE"/>
    <w:rsid w:val="00912AC7"/>
    <w:rsid w:val="00927660"/>
    <w:rsid w:val="00940680"/>
    <w:rsid w:val="0094205E"/>
    <w:rsid w:val="00944C15"/>
    <w:rsid w:val="009617B4"/>
    <w:rsid w:val="009A2A9E"/>
    <w:rsid w:val="009C32D8"/>
    <w:rsid w:val="009E0DA1"/>
    <w:rsid w:val="009F6A5A"/>
    <w:rsid w:val="00A00FAC"/>
    <w:rsid w:val="00A102BB"/>
    <w:rsid w:val="00A45A2E"/>
    <w:rsid w:val="00A46648"/>
    <w:rsid w:val="00A50D9A"/>
    <w:rsid w:val="00A539A0"/>
    <w:rsid w:val="00AB65EA"/>
    <w:rsid w:val="00AB7630"/>
    <w:rsid w:val="00AE157E"/>
    <w:rsid w:val="00AF2119"/>
    <w:rsid w:val="00B60A40"/>
    <w:rsid w:val="00B70973"/>
    <w:rsid w:val="00B7673F"/>
    <w:rsid w:val="00B96CF7"/>
    <w:rsid w:val="00BE5B94"/>
    <w:rsid w:val="00C06BAF"/>
    <w:rsid w:val="00C14B00"/>
    <w:rsid w:val="00C20AF0"/>
    <w:rsid w:val="00C2210B"/>
    <w:rsid w:val="00C529F3"/>
    <w:rsid w:val="00C721E4"/>
    <w:rsid w:val="00C90E15"/>
    <w:rsid w:val="00C92365"/>
    <w:rsid w:val="00CC3ECF"/>
    <w:rsid w:val="00CC4E81"/>
    <w:rsid w:val="00CD7F9E"/>
    <w:rsid w:val="00CE4070"/>
    <w:rsid w:val="00CE7D57"/>
    <w:rsid w:val="00CF112F"/>
    <w:rsid w:val="00CF1517"/>
    <w:rsid w:val="00D00318"/>
    <w:rsid w:val="00D023BC"/>
    <w:rsid w:val="00D169C1"/>
    <w:rsid w:val="00D54922"/>
    <w:rsid w:val="00D64985"/>
    <w:rsid w:val="00D7531E"/>
    <w:rsid w:val="00D93ABE"/>
    <w:rsid w:val="00DA5CED"/>
    <w:rsid w:val="00DD3BAE"/>
    <w:rsid w:val="00E24C4A"/>
    <w:rsid w:val="00E53688"/>
    <w:rsid w:val="00E56C9A"/>
    <w:rsid w:val="00E83C91"/>
    <w:rsid w:val="00E851F1"/>
    <w:rsid w:val="00EC4C44"/>
    <w:rsid w:val="00EC5671"/>
    <w:rsid w:val="00EF20B5"/>
    <w:rsid w:val="00EF79B8"/>
    <w:rsid w:val="00F02F2E"/>
    <w:rsid w:val="00F02FA6"/>
    <w:rsid w:val="00F1701A"/>
    <w:rsid w:val="00F2643F"/>
    <w:rsid w:val="00F32185"/>
    <w:rsid w:val="00F375E7"/>
    <w:rsid w:val="00F444D1"/>
    <w:rsid w:val="00F62A2B"/>
    <w:rsid w:val="00F91F18"/>
    <w:rsid w:val="00F97578"/>
    <w:rsid w:val="00FA1E88"/>
    <w:rsid w:val="00FA2EC2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9504F4BB-D132-47D9-8D96-BC4F23E8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023B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13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3F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13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3F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5035316&amp;uid=13541707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8F609-098D-4E9B-8734-5F04D534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4</cp:revision>
  <cp:lastPrinted>2023-01-11T09:32:00Z</cp:lastPrinted>
  <dcterms:created xsi:type="dcterms:W3CDTF">2025-04-10T15:44:00Z</dcterms:created>
  <dcterms:modified xsi:type="dcterms:W3CDTF">2025-08-28T19:22:00Z</dcterms:modified>
</cp:coreProperties>
</file>